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</w:t>
            </w:r>
            <w:proofErr w:type="gramStart"/>
            <w:r w:rsidR="00330F4C">
              <w:rPr>
                <w:spacing w:val="-2"/>
                <w:sz w:val="24"/>
              </w:rPr>
              <w:t>Level-3</w:t>
            </w:r>
            <w:proofErr w:type="gramEnd"/>
            <w:r w:rsidR="00330F4C">
              <w:rPr>
                <w:spacing w:val="-2"/>
                <w:sz w:val="24"/>
              </w:rPr>
              <w:t>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4AE36795" w14:textId="5BC5000D" w:rsidR="00822F54" w:rsidRDefault="007533EC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Manage inventory of mine material</w:t>
            </w: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13C6FB0E" w14:textId="77777777" w:rsidR="007533EC" w:rsidRDefault="007533EC" w:rsidP="007533EC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 xml:space="preserve">Create Inventory of </w:t>
            </w:r>
            <w:proofErr w:type="gramStart"/>
            <w:r>
              <w:rPr>
                <w:rFonts w:ascii="Calibri,Bold" w:eastAsiaTheme="minorHAnsi" w:hAnsi="Calibri,Bold" w:cs="Calibri,Bold"/>
                <w:b/>
                <w:bCs/>
              </w:rPr>
              <w:t>mine</w:t>
            </w:r>
            <w:proofErr w:type="gramEnd"/>
            <w:r>
              <w:rPr>
                <w:rFonts w:ascii="Calibri,Bold" w:eastAsiaTheme="minorHAnsi" w:hAnsi="Calibri,Bold" w:cs="Calibri,Bold"/>
                <w:b/>
                <w:bCs/>
              </w:rPr>
              <w:t xml:space="preserve"> material to</w:t>
            </w:r>
          </w:p>
          <w:p w14:paraId="539A017B" w14:textId="2AB111AC" w:rsidR="007533EC" w:rsidRPr="00C627AB" w:rsidRDefault="007533EC" w:rsidP="00C627AB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 w:rsidRPr="00C627AB">
              <w:rPr>
                <w:rFonts w:ascii="Calibri,Bold" w:eastAsiaTheme="minorHAnsi" w:hAnsi="Calibri,Bold" w:cs="Calibri,Bold"/>
                <w:b/>
                <w:bCs/>
              </w:rPr>
              <w:t>Maintain Log Register</w:t>
            </w:r>
          </w:p>
          <w:p w14:paraId="5637AAC4" w14:textId="24164ED6" w:rsidR="007533EC" w:rsidRPr="00C627AB" w:rsidRDefault="007533EC" w:rsidP="00C627AB">
            <w:pPr>
              <w:pStyle w:val="ListParagraph"/>
              <w:widowControl/>
              <w:numPr>
                <w:ilvl w:val="0"/>
                <w:numId w:val="9"/>
              </w:numPr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 w:rsidRPr="00C627AB">
              <w:rPr>
                <w:rFonts w:ascii="Calibri,Bold" w:eastAsiaTheme="minorHAnsi" w:hAnsi="Calibri,Bold" w:cs="Calibri,Bold"/>
                <w:b/>
                <w:bCs/>
              </w:rPr>
              <w:t xml:space="preserve">Measure Raw material available in the </w:t>
            </w:r>
            <w:proofErr w:type="gramStart"/>
            <w:r w:rsidRPr="00C627AB">
              <w:rPr>
                <w:rFonts w:ascii="Calibri,Bold" w:eastAsiaTheme="minorHAnsi" w:hAnsi="Calibri,Bold" w:cs="Calibri,Bold"/>
                <w:b/>
                <w:bCs/>
              </w:rPr>
              <w:t>stack yard</w:t>
            </w:r>
            <w:proofErr w:type="gramEnd"/>
          </w:p>
          <w:p w14:paraId="4AE36798" w14:textId="309F0E4D" w:rsidR="00822F54" w:rsidRDefault="007533EC" w:rsidP="00C627AB">
            <w:pPr>
              <w:pStyle w:val="TableParagraph"/>
              <w:numPr>
                <w:ilvl w:val="0"/>
                <w:numId w:val="9"/>
              </w:numPr>
              <w:spacing w:line="268" w:lineRule="exact"/>
              <w:rPr>
                <w:b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>3. Maintain safe storage of mineral material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7533EC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5A3AD993" w:rsidR="007533EC" w:rsidRDefault="007533EC" w:rsidP="007533EC">
            <w:pPr>
              <w:pStyle w:val="TableParagraph"/>
              <w:numPr>
                <w:ilvl w:val="0"/>
                <w:numId w:val="8"/>
              </w:numPr>
              <w:spacing w:line="268" w:lineRule="exact"/>
            </w:pPr>
            <w:r w:rsidRPr="00994111">
              <w:t>Collect mineral samples following standard sampling procedures.</w:t>
            </w:r>
          </w:p>
        </w:tc>
        <w:tc>
          <w:tcPr>
            <w:tcW w:w="1260" w:type="dxa"/>
          </w:tcPr>
          <w:p w14:paraId="4AE367A2" w14:textId="77777777" w:rsidR="007533EC" w:rsidRDefault="007533EC" w:rsidP="007533EC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0300E0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7533EC" w:rsidRDefault="007533EC" w:rsidP="007533EC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7533EC" w:rsidRDefault="007533EC" w:rsidP="007533E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D2C2DB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41AA94E4" w:rsidR="007533EC" w:rsidRDefault="007533EC" w:rsidP="007533EC">
            <w:pPr>
              <w:pStyle w:val="TableParagraph"/>
              <w:numPr>
                <w:ilvl w:val="0"/>
                <w:numId w:val="8"/>
              </w:numPr>
              <w:spacing w:line="268" w:lineRule="exact"/>
            </w:pPr>
            <w:r w:rsidRPr="00994111">
              <w:t xml:space="preserve">Examine physical properties such as color, texture, and grain size. </w:t>
            </w:r>
          </w:p>
        </w:tc>
        <w:tc>
          <w:tcPr>
            <w:tcW w:w="1260" w:type="dxa"/>
          </w:tcPr>
          <w:p w14:paraId="4AE367A8" w14:textId="77777777" w:rsidR="007533EC" w:rsidRDefault="007533EC" w:rsidP="007533EC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0BAA8B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7533EC" w:rsidRDefault="007533EC" w:rsidP="007533EC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7533EC" w:rsidRDefault="007533EC" w:rsidP="007533EC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34D529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B2" w14:textId="77777777">
        <w:trPr>
          <w:trHeight w:val="397"/>
        </w:trPr>
        <w:tc>
          <w:tcPr>
            <w:tcW w:w="7088" w:type="dxa"/>
          </w:tcPr>
          <w:p w14:paraId="4AE367AD" w14:textId="4D6134BF" w:rsidR="007533EC" w:rsidRDefault="007533EC" w:rsidP="007533EC">
            <w:pPr>
              <w:pStyle w:val="TableParagraph"/>
              <w:numPr>
                <w:ilvl w:val="0"/>
                <w:numId w:val="8"/>
              </w:numPr>
              <w:spacing w:line="268" w:lineRule="exact"/>
            </w:pPr>
            <w:r w:rsidRPr="00994111">
              <w:t>Identify impurities visually or with basic tools</w:t>
            </w:r>
          </w:p>
        </w:tc>
        <w:tc>
          <w:tcPr>
            <w:tcW w:w="1260" w:type="dxa"/>
          </w:tcPr>
          <w:p w14:paraId="4AE367AE" w14:textId="77777777" w:rsidR="007533EC" w:rsidRDefault="007533EC" w:rsidP="007533EC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7533EC" w:rsidRDefault="007533EC" w:rsidP="007533EC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20D79C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7533EC" w:rsidRDefault="007533EC" w:rsidP="007533EC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B71F28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22F54" w14:paraId="4AE367B8" w14:textId="77777777">
        <w:trPr>
          <w:trHeight w:val="398"/>
        </w:trPr>
        <w:tc>
          <w:tcPr>
            <w:tcW w:w="7088" w:type="dxa"/>
          </w:tcPr>
          <w:p w14:paraId="19555B31" w14:textId="072CD08B" w:rsidR="00CF6FE8" w:rsidRDefault="00CF6FE8" w:rsidP="00CF6FE8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sz w:val="22"/>
              </w:rPr>
              <w:t xml:space="preserve">  </w:t>
            </w:r>
            <w:r w:rsidR="00173EF6">
              <w:rPr>
                <w:sz w:val="22"/>
              </w:rPr>
              <w:t>4</w:t>
            </w:r>
            <w:proofErr w:type="gramStart"/>
            <w:r w:rsidR="00173EF6">
              <w:rPr>
                <w:sz w:val="22"/>
              </w:rPr>
              <w:t>.</w:t>
            </w:r>
            <w:r w:rsidR="00173EF6">
              <w:rPr>
                <w:spacing w:val="41"/>
                <w:sz w:val="22"/>
              </w:rPr>
              <w:t xml:space="preserve">  </w:t>
            </w:r>
            <w:r w:rsidR="007533EC" w:rsidRPr="007533EC">
              <w:rPr>
                <w:rFonts w:asciiTheme="minorHAnsi" w:hAnsiTheme="minorHAnsi" w:cstheme="minorHAnsi"/>
                <w:sz w:val="22"/>
                <w:szCs w:val="22"/>
              </w:rPr>
              <w:t>Record</w:t>
            </w:r>
            <w:proofErr w:type="gramEnd"/>
            <w:r w:rsidR="007533EC" w:rsidRPr="007533EC">
              <w:rPr>
                <w:rFonts w:asciiTheme="minorHAnsi" w:hAnsiTheme="minorHAnsi" w:cstheme="minorHAnsi"/>
                <w:sz w:val="22"/>
                <w:szCs w:val="22"/>
              </w:rPr>
              <w:t xml:space="preserve"> inspection results and report any abnormalities</w:t>
            </w:r>
          </w:p>
          <w:p w14:paraId="4AE367B3" w14:textId="2E449D5A" w:rsidR="00822F54" w:rsidRDefault="00822F54">
            <w:pPr>
              <w:pStyle w:val="TableParagraph"/>
              <w:spacing w:line="268" w:lineRule="exact"/>
              <w:ind w:left="107"/>
            </w:pPr>
          </w:p>
        </w:tc>
        <w:tc>
          <w:tcPr>
            <w:tcW w:w="1260" w:type="dxa"/>
          </w:tcPr>
          <w:p w14:paraId="4AE367B4" w14:textId="77777777" w:rsidR="00822F54" w:rsidRDefault="00822F54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822F54" w:rsidRDefault="00173EF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B4D08B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822F54" w:rsidRDefault="00822F54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822F54" w:rsidRDefault="00173EF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9E2984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BF" w14:textId="77777777">
        <w:trPr>
          <w:trHeight w:val="537"/>
        </w:trPr>
        <w:tc>
          <w:tcPr>
            <w:tcW w:w="7088" w:type="dxa"/>
          </w:tcPr>
          <w:p w14:paraId="4AE367BA" w14:textId="1334F592" w:rsidR="007533EC" w:rsidRDefault="007533EC" w:rsidP="007533EC">
            <w:pPr>
              <w:pStyle w:val="TableParagraph"/>
              <w:spacing w:line="249" w:lineRule="exact"/>
            </w:pPr>
            <w:r>
              <w:t xml:space="preserve">5.      </w:t>
            </w:r>
            <w:r w:rsidRPr="00CB1E0B">
              <w:t>Select appropriate tools for measurement of raw material (e.g., GPS, tape, and staff).</w:t>
            </w:r>
          </w:p>
        </w:tc>
        <w:tc>
          <w:tcPr>
            <w:tcW w:w="1260" w:type="dxa"/>
          </w:tcPr>
          <w:p w14:paraId="4AE367BB" w14:textId="4D61F5A8" w:rsidR="007533EC" w:rsidRDefault="007533EC" w:rsidP="007533EC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6F8FF6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7533EC" w:rsidRDefault="007533EC" w:rsidP="007533EC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7533EC" w:rsidRDefault="007533EC" w:rsidP="007533E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78A232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C6" w14:textId="77777777">
        <w:trPr>
          <w:trHeight w:val="537"/>
        </w:trPr>
        <w:tc>
          <w:tcPr>
            <w:tcW w:w="7088" w:type="dxa"/>
          </w:tcPr>
          <w:p w14:paraId="4AE367C1" w14:textId="7EBB7030" w:rsidR="007533EC" w:rsidRDefault="007533EC" w:rsidP="007533EC">
            <w:pPr>
              <w:pStyle w:val="TableParagraph"/>
              <w:spacing w:line="249" w:lineRule="exact"/>
            </w:pPr>
            <w:r>
              <w:t xml:space="preserve">6.      </w:t>
            </w:r>
            <w:r w:rsidRPr="00CB1E0B">
              <w:t>Mark boundaries of the raw material stack.</w:t>
            </w:r>
          </w:p>
        </w:tc>
        <w:tc>
          <w:tcPr>
            <w:tcW w:w="1260" w:type="dxa"/>
          </w:tcPr>
          <w:p w14:paraId="4AE367C2" w14:textId="77777777" w:rsidR="007533EC" w:rsidRDefault="007533EC" w:rsidP="007533EC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563BFF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7533EC" w:rsidRDefault="007533EC" w:rsidP="007533EC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7533EC" w:rsidRDefault="007533EC" w:rsidP="007533EC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EDF24A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CD" w14:textId="77777777">
        <w:trPr>
          <w:trHeight w:val="537"/>
        </w:trPr>
        <w:tc>
          <w:tcPr>
            <w:tcW w:w="7088" w:type="dxa"/>
          </w:tcPr>
          <w:p w14:paraId="4AE367C8" w14:textId="352EAA74" w:rsidR="007533EC" w:rsidRDefault="007533EC" w:rsidP="007533EC">
            <w:pPr>
              <w:pStyle w:val="TableParagraph"/>
              <w:spacing w:line="249" w:lineRule="exact"/>
            </w:pPr>
            <w:r>
              <w:t xml:space="preserve">7.      </w:t>
            </w:r>
            <w:r w:rsidRPr="00CB1E0B">
              <w:t>Calculate volume and estimate quantity using standard formulas.</w:t>
            </w:r>
          </w:p>
        </w:tc>
        <w:tc>
          <w:tcPr>
            <w:tcW w:w="1260" w:type="dxa"/>
          </w:tcPr>
          <w:p w14:paraId="4AE367C9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7533EC" w:rsidRDefault="007533EC" w:rsidP="007533EC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23BDCB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7533EC" w:rsidRDefault="007533EC" w:rsidP="007533EC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D0661E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D3" w14:textId="77777777">
        <w:trPr>
          <w:trHeight w:val="398"/>
        </w:trPr>
        <w:tc>
          <w:tcPr>
            <w:tcW w:w="7088" w:type="dxa"/>
          </w:tcPr>
          <w:p w14:paraId="4AE367CE" w14:textId="6717AB39" w:rsidR="007533EC" w:rsidRDefault="007533EC" w:rsidP="007533EC">
            <w:pPr>
              <w:pStyle w:val="TableParagraph"/>
              <w:spacing w:line="268" w:lineRule="exact"/>
            </w:pPr>
            <w:r>
              <w:t xml:space="preserve">8.    </w:t>
            </w:r>
            <w:r w:rsidRPr="00CB1E0B">
              <w:t>Record and report measurements as per site procedures</w:t>
            </w:r>
          </w:p>
        </w:tc>
        <w:tc>
          <w:tcPr>
            <w:tcW w:w="1260" w:type="dxa"/>
          </w:tcPr>
          <w:p w14:paraId="4AE367CF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2CAAD3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7533EC" w:rsidRDefault="007533EC" w:rsidP="007533E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0D4137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DA" w14:textId="77777777">
        <w:trPr>
          <w:trHeight w:val="537"/>
        </w:trPr>
        <w:tc>
          <w:tcPr>
            <w:tcW w:w="7088" w:type="dxa"/>
          </w:tcPr>
          <w:p w14:paraId="4AE367D5" w14:textId="3A2B427B" w:rsidR="007533EC" w:rsidRDefault="007533EC" w:rsidP="007533EC">
            <w:pPr>
              <w:pStyle w:val="TableParagraph"/>
              <w:spacing w:line="249" w:lineRule="exact"/>
            </w:pPr>
            <w:r>
              <w:t xml:space="preserve">9. </w:t>
            </w:r>
            <w:r w:rsidRPr="00A353FA">
              <w:t xml:space="preserve">Dump materials as per graded sizes </w:t>
            </w:r>
          </w:p>
        </w:tc>
        <w:tc>
          <w:tcPr>
            <w:tcW w:w="1260" w:type="dxa"/>
          </w:tcPr>
          <w:p w14:paraId="4AE367D6" w14:textId="77777777" w:rsidR="007533EC" w:rsidRDefault="007533EC" w:rsidP="007533EC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7533EC" w:rsidRDefault="007533EC" w:rsidP="007533EC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F2C57F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7533EC" w:rsidRDefault="007533EC" w:rsidP="007533EC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7533EC" w:rsidRDefault="007533EC" w:rsidP="007533EC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D3B66E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E1" w14:textId="77777777">
        <w:trPr>
          <w:trHeight w:val="537"/>
        </w:trPr>
        <w:tc>
          <w:tcPr>
            <w:tcW w:w="7088" w:type="dxa"/>
          </w:tcPr>
          <w:p w14:paraId="4AE367DC" w14:textId="1A45121E" w:rsidR="007533EC" w:rsidRDefault="007533EC" w:rsidP="007533EC">
            <w:pPr>
              <w:pStyle w:val="TableParagraph"/>
              <w:spacing w:line="249" w:lineRule="exact"/>
            </w:pPr>
            <w:r>
              <w:t xml:space="preserve">10. </w:t>
            </w:r>
            <w:r w:rsidRPr="00A353FA">
              <w:t>Check materials quality &amp; quantity visually as per standard procedures.</w:t>
            </w:r>
          </w:p>
        </w:tc>
        <w:tc>
          <w:tcPr>
            <w:tcW w:w="1260" w:type="dxa"/>
          </w:tcPr>
          <w:p w14:paraId="4AE367DD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E45F91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7533EC" w:rsidRDefault="007533EC" w:rsidP="007533E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1A9E12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E7" w14:textId="77777777">
        <w:trPr>
          <w:trHeight w:val="397"/>
        </w:trPr>
        <w:tc>
          <w:tcPr>
            <w:tcW w:w="7088" w:type="dxa"/>
          </w:tcPr>
          <w:p w14:paraId="4AE367E2" w14:textId="051A5BC9" w:rsidR="007533EC" w:rsidRDefault="007533EC" w:rsidP="007533EC">
            <w:pPr>
              <w:pStyle w:val="TableParagraph"/>
              <w:spacing w:line="268" w:lineRule="exact"/>
            </w:pPr>
            <w:r>
              <w:t xml:space="preserve">11. </w:t>
            </w:r>
            <w:r w:rsidRPr="00A353FA">
              <w:t>Ensure ground preparation to prevent contamination of mineral material.</w:t>
            </w:r>
          </w:p>
        </w:tc>
        <w:tc>
          <w:tcPr>
            <w:tcW w:w="1260" w:type="dxa"/>
          </w:tcPr>
          <w:p w14:paraId="4AE367E3" w14:textId="77777777" w:rsidR="007533EC" w:rsidRDefault="007533EC" w:rsidP="007533EC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7533EC" w:rsidRDefault="007533EC" w:rsidP="007533EC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43CE0F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7533EC" w:rsidRDefault="007533EC" w:rsidP="007533EC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7533EC" w:rsidRDefault="007533EC" w:rsidP="007533EC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6A31E1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ED" w14:textId="77777777">
        <w:trPr>
          <w:trHeight w:val="398"/>
        </w:trPr>
        <w:tc>
          <w:tcPr>
            <w:tcW w:w="7088" w:type="dxa"/>
          </w:tcPr>
          <w:p w14:paraId="4AE367E8" w14:textId="608B2322" w:rsidR="007533EC" w:rsidRDefault="007533EC" w:rsidP="007533EC">
            <w:pPr>
              <w:pStyle w:val="TableParagraph"/>
              <w:spacing w:line="268" w:lineRule="exact"/>
            </w:pPr>
            <w:r>
              <w:t xml:space="preserve">12. </w:t>
            </w:r>
            <w:r w:rsidRPr="00A353FA">
              <w:t xml:space="preserve">Maintain the </w:t>
            </w:r>
            <w:proofErr w:type="gramStart"/>
            <w:r w:rsidRPr="00A353FA">
              <w:t>log book</w:t>
            </w:r>
            <w:proofErr w:type="gramEnd"/>
            <w:r w:rsidRPr="00A353FA">
              <w:t xml:space="preserve"> of materials </w:t>
            </w:r>
            <w:proofErr w:type="gramStart"/>
            <w:r w:rsidRPr="00A353FA">
              <w:t>In</w:t>
            </w:r>
            <w:proofErr w:type="gramEnd"/>
            <w:r w:rsidRPr="00A353FA">
              <w:t xml:space="preserve">/Out </w:t>
            </w:r>
          </w:p>
        </w:tc>
        <w:tc>
          <w:tcPr>
            <w:tcW w:w="1260" w:type="dxa"/>
          </w:tcPr>
          <w:p w14:paraId="4AE367E9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2E0017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7533EC" w:rsidRDefault="007533EC" w:rsidP="007533EC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7533EC" w:rsidRDefault="007533EC" w:rsidP="007533E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736A68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F3" w14:textId="77777777">
        <w:trPr>
          <w:trHeight w:val="398"/>
        </w:trPr>
        <w:tc>
          <w:tcPr>
            <w:tcW w:w="7088" w:type="dxa"/>
          </w:tcPr>
          <w:p w14:paraId="4AE367EE" w14:textId="26DF8934" w:rsidR="007533EC" w:rsidRDefault="007533EC" w:rsidP="007533EC">
            <w:pPr>
              <w:pStyle w:val="TableParagraph"/>
              <w:spacing w:line="268" w:lineRule="exact"/>
            </w:pPr>
            <w:r>
              <w:rPr>
                <w:color w:val="222222"/>
              </w:rPr>
              <w:t xml:space="preserve">13. </w:t>
            </w:r>
            <w:r w:rsidRPr="0021126A">
              <w:rPr>
                <w:color w:val="222222"/>
              </w:rPr>
              <w:t xml:space="preserve">Manage the Log Register on daily basis </w:t>
            </w:r>
          </w:p>
        </w:tc>
        <w:tc>
          <w:tcPr>
            <w:tcW w:w="1260" w:type="dxa"/>
          </w:tcPr>
          <w:p w14:paraId="4AE367EF" w14:textId="77777777" w:rsidR="007533EC" w:rsidRDefault="007533EC" w:rsidP="007533EC">
            <w:pPr>
              <w:pStyle w:val="TableParagraph"/>
              <w:spacing w:before="7"/>
              <w:rPr>
                <w:sz w:val="3"/>
              </w:rPr>
            </w:pPr>
          </w:p>
          <w:p w14:paraId="4AE367F0" w14:textId="77777777" w:rsidR="007533EC" w:rsidRDefault="007533EC" w:rsidP="007533EC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E4993A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7533EC" w:rsidRDefault="007533EC" w:rsidP="007533EC">
            <w:pPr>
              <w:pStyle w:val="TableParagraph"/>
              <w:spacing w:before="7"/>
              <w:rPr>
                <w:sz w:val="3"/>
              </w:rPr>
            </w:pPr>
          </w:p>
          <w:p w14:paraId="4AE367F2" w14:textId="77777777" w:rsidR="007533EC" w:rsidRDefault="007533EC" w:rsidP="007533EC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1" wp14:editId="4AE3695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6F8227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4AE367F9" w14:textId="77777777">
        <w:trPr>
          <w:trHeight w:val="398"/>
        </w:trPr>
        <w:tc>
          <w:tcPr>
            <w:tcW w:w="7088" w:type="dxa"/>
          </w:tcPr>
          <w:p w14:paraId="4AE367F4" w14:textId="1CAA4A3A" w:rsidR="007533EC" w:rsidRDefault="007533EC" w:rsidP="007533EC">
            <w:pPr>
              <w:pStyle w:val="TableParagraph"/>
              <w:spacing w:line="268" w:lineRule="exact"/>
            </w:pPr>
            <w:r>
              <w:rPr>
                <w:color w:val="222222"/>
              </w:rPr>
              <w:t xml:space="preserve">14. </w:t>
            </w:r>
            <w:r w:rsidRPr="0021126A">
              <w:rPr>
                <w:color w:val="222222"/>
              </w:rPr>
              <w:t xml:space="preserve">Enter the data corresponding to every type of raw material </w:t>
            </w:r>
          </w:p>
        </w:tc>
        <w:tc>
          <w:tcPr>
            <w:tcW w:w="1260" w:type="dxa"/>
          </w:tcPr>
          <w:p w14:paraId="4AE367F5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  <w:p w14:paraId="4AE367F6" w14:textId="77777777" w:rsidR="007533EC" w:rsidRDefault="007533EC" w:rsidP="007533EC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3" wp14:editId="4AE36954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66ADF7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8YYMwMAAPIIAAAOAAAAZHJzL2Uyb0RvYy54bWykVltv2yAUfp+0/4B4Xx3bseNYTaupXatJ&#10;VVepnfZMML5otmFA4vTf7wAmTtspj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w&#10;u8YYMwMAAPIIAAAOAAAAAAAAAAAAAAAAAC4CAABkcnMvZTJvRG9jLnhtbFBLAQItABQABgAIAAAA&#10;IQBPVLw62wAAAAMBAAAPAAAAAAAAAAAAAAAAAI0FAABkcnMvZG93bnJldi54bWxQSwUGAAAAAAQA&#10;BADzAAAAlQYAAAAA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5,,334645,r10642,2141l353964,7985r5844,8677l361950,27304r,109220l359808,147167r-5844,8677l345287,161688r-10642,2141l27305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7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  <w:p w14:paraId="4AE367F8" w14:textId="77777777" w:rsidR="007533EC" w:rsidRDefault="007533EC" w:rsidP="007533EC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5" wp14:editId="4AE36956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05B84D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5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NgfjlE1AwAA8ggAAA4AAAAAAAAAAAAAAAAALgIAAGRycy9lMm9Eb2MueG1sUEsBAi0AFAAGAAgA&#10;AAAhAE9UvDrbAAAAAwEAAA8AAAAAAAAAAAAAAAAAjwUAAGRycy9kb3ducmV2LnhtbFBLBQYAAAAA&#10;BAAEAPMAAACXBgAAAAA=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33EC" w14:paraId="641813AF" w14:textId="77777777">
        <w:trPr>
          <w:trHeight w:val="398"/>
        </w:trPr>
        <w:tc>
          <w:tcPr>
            <w:tcW w:w="7088" w:type="dxa"/>
          </w:tcPr>
          <w:p w14:paraId="12668044" w14:textId="41F4A4E3" w:rsidR="007533EC" w:rsidRPr="007533EC" w:rsidRDefault="007533EC" w:rsidP="007533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 xml:space="preserve">15. </w:t>
            </w:r>
            <w:r w:rsidRPr="007533E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 xml:space="preserve">Audit the Log register with on the site materials </w:t>
            </w:r>
          </w:p>
        </w:tc>
        <w:tc>
          <w:tcPr>
            <w:tcW w:w="1260" w:type="dxa"/>
          </w:tcPr>
          <w:p w14:paraId="01536EAC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  <w:tc>
          <w:tcPr>
            <w:tcW w:w="1079" w:type="dxa"/>
          </w:tcPr>
          <w:p w14:paraId="78C97846" w14:textId="4C7FFBD9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</w:tr>
      <w:tr w:rsidR="007533EC" w14:paraId="2982853F" w14:textId="77777777">
        <w:trPr>
          <w:trHeight w:val="398"/>
        </w:trPr>
        <w:tc>
          <w:tcPr>
            <w:tcW w:w="7088" w:type="dxa"/>
          </w:tcPr>
          <w:p w14:paraId="4DEF0A91" w14:textId="5C15A631" w:rsidR="007533EC" w:rsidRPr="007533EC" w:rsidRDefault="007533EC" w:rsidP="007533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 xml:space="preserve">16. </w:t>
            </w:r>
            <w:r w:rsidRPr="007533E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 xml:space="preserve">Report to the in charge in case any issues are found  </w:t>
            </w:r>
          </w:p>
        </w:tc>
        <w:tc>
          <w:tcPr>
            <w:tcW w:w="1260" w:type="dxa"/>
          </w:tcPr>
          <w:p w14:paraId="66752B0C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  <w:tc>
          <w:tcPr>
            <w:tcW w:w="1079" w:type="dxa"/>
          </w:tcPr>
          <w:p w14:paraId="38016B6A" w14:textId="178F7A8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</w:tr>
      <w:tr w:rsidR="007533EC" w14:paraId="4D9E57EE" w14:textId="77777777">
        <w:trPr>
          <w:trHeight w:val="398"/>
        </w:trPr>
        <w:tc>
          <w:tcPr>
            <w:tcW w:w="7088" w:type="dxa"/>
          </w:tcPr>
          <w:p w14:paraId="0BFEF037" w14:textId="1EC230A5" w:rsidR="007533EC" w:rsidRPr="007533EC" w:rsidRDefault="007533EC" w:rsidP="007533E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22222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 xml:space="preserve">17. </w:t>
            </w:r>
            <w:r w:rsidRPr="007533E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Prepare the production / dispatch record sheet</w:t>
            </w:r>
            <w:r w:rsidRPr="003D29BB">
              <w:rPr>
                <w:color w:val="222222"/>
              </w:rPr>
              <w:t xml:space="preserve">  </w:t>
            </w:r>
          </w:p>
        </w:tc>
        <w:tc>
          <w:tcPr>
            <w:tcW w:w="1260" w:type="dxa"/>
          </w:tcPr>
          <w:p w14:paraId="4E522E58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  <w:tc>
          <w:tcPr>
            <w:tcW w:w="1079" w:type="dxa"/>
          </w:tcPr>
          <w:p w14:paraId="41C8C0EF" w14:textId="77777777" w:rsidR="007533EC" w:rsidRDefault="007533EC" w:rsidP="007533EC">
            <w:pPr>
              <w:pStyle w:val="TableParagraph"/>
              <w:spacing w:before="7"/>
              <w:rPr>
                <w:sz w:val="4"/>
              </w:rPr>
            </w:pP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7777777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77FB4B04" w:rsidR="00822F54" w:rsidRDefault="0094623E">
            <w:pPr>
              <w:pStyle w:val="TableParagraph"/>
              <w:spacing w:line="268" w:lineRule="exact"/>
              <w:ind w:left="107"/>
              <w:rPr>
                <w:b/>
              </w:rPr>
            </w:pPr>
            <w:r w:rsidRPr="0094623E">
              <w:rPr>
                <w:b/>
              </w:rPr>
              <w:t>Manage inventory of mine material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350C84F6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 xml:space="preserve">Create Inventory of </w:t>
            </w:r>
            <w:proofErr w:type="gramStart"/>
            <w:r>
              <w:rPr>
                <w:rFonts w:ascii="Calibri,Bold" w:eastAsiaTheme="minorHAnsi" w:hAnsi="Calibri,Bold" w:cs="Calibri,Bold"/>
                <w:b/>
                <w:bCs/>
              </w:rPr>
              <w:t>mine</w:t>
            </w:r>
            <w:proofErr w:type="gramEnd"/>
            <w:r>
              <w:rPr>
                <w:rFonts w:ascii="Calibri,Bold" w:eastAsiaTheme="minorHAnsi" w:hAnsi="Calibri,Bold" w:cs="Calibri,Bold"/>
                <w:b/>
                <w:bCs/>
              </w:rPr>
              <w:t xml:space="preserve"> material to</w:t>
            </w:r>
          </w:p>
          <w:p w14:paraId="3C55A9B5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>1. Maintain Log Register</w:t>
            </w:r>
          </w:p>
          <w:p w14:paraId="3EA36F60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 xml:space="preserve">2. Measure Raw material available in the </w:t>
            </w:r>
            <w:proofErr w:type="gramStart"/>
            <w:r>
              <w:rPr>
                <w:rFonts w:ascii="Calibri,Bold" w:eastAsiaTheme="minorHAnsi" w:hAnsi="Calibri,Bold" w:cs="Calibri,Bold"/>
                <w:b/>
                <w:bCs/>
              </w:rPr>
              <w:t>stack yard</w:t>
            </w:r>
            <w:proofErr w:type="gramEnd"/>
          </w:p>
          <w:p w14:paraId="4AE36820" w14:textId="2568861B" w:rsidR="00822F54" w:rsidRP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>3. Maintain safe storage of mineral material</w:t>
            </w:r>
          </w:p>
        </w:tc>
      </w:tr>
      <w:tr w:rsidR="00822F54" w14:paraId="4AE3683B" w14:textId="77777777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77777777" w:rsidR="00822F54" w:rsidRDefault="00173EF6">
            <w:pPr>
              <w:pStyle w:val="TableParagraph"/>
              <w:spacing w:line="268" w:lineRule="exact"/>
              <w:ind w:left="107"/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3F72139C" w14:textId="77777777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Collect mineral samples following standard sampling procedures.</w:t>
            </w:r>
          </w:p>
          <w:p w14:paraId="16672A21" w14:textId="77777777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Examine physical properties such as color, texture, and grain size. </w:t>
            </w:r>
          </w:p>
          <w:p w14:paraId="0EC80164" w14:textId="77777777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Identify impurities visually or with basic tools</w:t>
            </w:r>
          </w:p>
          <w:p w14:paraId="29EA2528" w14:textId="4960F181" w:rsidR="007533EC" w:rsidRDefault="0094623E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 </w:t>
            </w:r>
            <w:r w:rsidR="007533EC">
              <w:t>Record inspection results and report any abnormalities</w:t>
            </w:r>
          </w:p>
          <w:p w14:paraId="1D231F16" w14:textId="71F7102F" w:rsidR="007533EC" w:rsidRDefault="007533EC" w:rsidP="0094623E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Select appropriate tools for </w:t>
            </w:r>
            <w:proofErr w:type="gramStart"/>
            <w:r>
              <w:t>measurement</w:t>
            </w:r>
            <w:proofErr w:type="gramEnd"/>
            <w:r>
              <w:t xml:space="preserve"> of raw material (e.g., GPS, tape, and staff).</w:t>
            </w:r>
          </w:p>
          <w:p w14:paraId="676C3D85" w14:textId="289E4FB4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Mark boundaries of the raw material stack.</w:t>
            </w:r>
          </w:p>
          <w:p w14:paraId="3E810FCD" w14:textId="583E58A9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Calculate volume and estimate quantity using standard formulas.</w:t>
            </w:r>
          </w:p>
          <w:p w14:paraId="7848084E" w14:textId="13EE1898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Record and report measurements as per site procedures</w:t>
            </w:r>
          </w:p>
          <w:p w14:paraId="7E739A8F" w14:textId="513BA53F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Dump materials as per graded sizes </w:t>
            </w:r>
          </w:p>
          <w:p w14:paraId="33FD5477" w14:textId="53A9804B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Check materials quality &amp; quantity visually as per standard procedures.</w:t>
            </w:r>
          </w:p>
          <w:p w14:paraId="189E1E18" w14:textId="7E6CF61B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>Ensure ground preparation to prevent contamination of mineral material.</w:t>
            </w:r>
          </w:p>
          <w:p w14:paraId="04F52F6D" w14:textId="56E332B3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Maintain the </w:t>
            </w:r>
            <w:proofErr w:type="gramStart"/>
            <w:r>
              <w:t>log book</w:t>
            </w:r>
            <w:proofErr w:type="gramEnd"/>
            <w:r>
              <w:t xml:space="preserve"> of materials </w:t>
            </w:r>
            <w:proofErr w:type="gramStart"/>
            <w:r>
              <w:t>In</w:t>
            </w:r>
            <w:proofErr w:type="gramEnd"/>
            <w:r>
              <w:t xml:space="preserve">/Out </w:t>
            </w:r>
          </w:p>
          <w:p w14:paraId="4D291E9F" w14:textId="7D881934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Manage the Log Register on daily basis </w:t>
            </w:r>
          </w:p>
          <w:p w14:paraId="3D88922D" w14:textId="0533D7EB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 Enter the data corresponding to every type of raw material </w:t>
            </w:r>
          </w:p>
          <w:p w14:paraId="3B5CAF13" w14:textId="06B3ECB8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 Audit the Log register with on the site materials </w:t>
            </w:r>
          </w:p>
          <w:p w14:paraId="6DB546DD" w14:textId="33677240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 Report to the in charge in case any issues are found  </w:t>
            </w:r>
          </w:p>
          <w:p w14:paraId="5E6C79C1" w14:textId="343F3F55" w:rsidR="007533EC" w:rsidRDefault="007533EC" w:rsidP="007533EC">
            <w:pPr>
              <w:pStyle w:val="TableParagraph"/>
              <w:numPr>
                <w:ilvl w:val="0"/>
                <w:numId w:val="1"/>
              </w:numPr>
              <w:tabs>
                <w:tab w:val="left" w:pos="640"/>
              </w:tabs>
              <w:spacing w:before="1"/>
            </w:pPr>
            <w:r>
              <w:t xml:space="preserve">Prepare the production / dispatch record sheet  </w:t>
            </w:r>
          </w:p>
          <w:p w14:paraId="4AE3683A" w14:textId="46FB0974" w:rsidR="00822F54" w:rsidRDefault="00822F54" w:rsidP="002C748E">
            <w:pPr>
              <w:pStyle w:val="TableParagraph"/>
              <w:tabs>
                <w:tab w:val="left" w:pos="638"/>
              </w:tabs>
              <w:ind w:left="182"/>
            </w:pPr>
          </w:p>
        </w:tc>
      </w:tr>
      <w:tr w:rsidR="00822F54" w14:paraId="4AE36846" w14:textId="77777777">
        <w:trPr>
          <w:trHeight w:val="5265"/>
        </w:trPr>
        <w:tc>
          <w:tcPr>
            <w:tcW w:w="1699" w:type="dxa"/>
          </w:tcPr>
          <w:p w14:paraId="4AE3683C" w14:textId="77777777" w:rsidR="00822F54" w:rsidRDefault="00822F54">
            <w:pPr>
              <w:pStyle w:val="TableParagraph"/>
              <w:rPr>
                <w:b/>
              </w:rPr>
            </w:pPr>
          </w:p>
          <w:p w14:paraId="4AE3683D" w14:textId="77777777" w:rsidR="00822F54" w:rsidRDefault="00822F54">
            <w:pPr>
              <w:pStyle w:val="TableParagraph"/>
              <w:rPr>
                <w:b/>
              </w:rPr>
            </w:pPr>
          </w:p>
          <w:p w14:paraId="4AE3683E" w14:textId="77777777" w:rsidR="00822F54" w:rsidRDefault="00822F54">
            <w:pPr>
              <w:pStyle w:val="TableParagraph"/>
              <w:rPr>
                <w:b/>
              </w:rPr>
            </w:pPr>
          </w:p>
          <w:p w14:paraId="4AE3683F" w14:textId="77777777" w:rsidR="00822F54" w:rsidRDefault="00822F54">
            <w:pPr>
              <w:pStyle w:val="TableParagraph"/>
              <w:rPr>
                <w:b/>
              </w:rPr>
            </w:pPr>
          </w:p>
          <w:p w14:paraId="4AE36840" w14:textId="77777777" w:rsidR="00822F54" w:rsidRDefault="00822F54">
            <w:pPr>
              <w:pStyle w:val="TableParagraph"/>
              <w:rPr>
                <w:b/>
              </w:rPr>
            </w:pPr>
          </w:p>
          <w:p w14:paraId="4AE36841" w14:textId="77777777" w:rsidR="00822F54" w:rsidRDefault="00822F54">
            <w:pPr>
              <w:pStyle w:val="TableParagraph"/>
              <w:rPr>
                <w:b/>
              </w:rPr>
            </w:pPr>
          </w:p>
          <w:p w14:paraId="4AE36842" w14:textId="77777777" w:rsidR="00822F54" w:rsidRDefault="00822F54">
            <w:pPr>
              <w:pStyle w:val="TableParagraph"/>
              <w:rPr>
                <w:b/>
              </w:rPr>
            </w:pPr>
          </w:p>
          <w:p w14:paraId="4AE36843" w14:textId="77777777" w:rsidR="00822F54" w:rsidRDefault="00822F54">
            <w:pPr>
              <w:pStyle w:val="TableParagraph"/>
              <w:spacing w:before="80"/>
              <w:rPr>
                <w:b/>
              </w:rPr>
            </w:pPr>
          </w:p>
          <w:p w14:paraId="4AE36844" w14:textId="77777777" w:rsidR="00822F54" w:rsidRDefault="00173EF6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4AE36845" w14:textId="77777777" w:rsidR="00822F54" w:rsidRDefault="00822F54">
            <w:pPr>
              <w:rPr>
                <w:sz w:val="2"/>
                <w:szCs w:val="2"/>
              </w:rPr>
            </w:pPr>
          </w:p>
        </w:tc>
      </w:tr>
    </w:tbl>
    <w:p w14:paraId="4AE36847" w14:textId="77777777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77777777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73FB0EA7" w:rsidR="00822F54" w:rsidRDefault="0094623E" w:rsidP="002C748E">
            <w:pPr>
              <w:pStyle w:val="TableParagraph"/>
              <w:spacing w:before="239"/>
              <w:rPr>
                <w:b/>
              </w:rPr>
            </w:pPr>
            <w:r w:rsidRPr="0094623E">
              <w:rPr>
                <w:b/>
              </w:rPr>
              <w:t>Manage inventory of mine material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F8F39F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27330B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69D9573A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 xml:space="preserve">Create Inventory of </w:t>
            </w:r>
            <w:proofErr w:type="gramStart"/>
            <w:r>
              <w:rPr>
                <w:rFonts w:ascii="Calibri,Bold" w:eastAsiaTheme="minorHAnsi" w:hAnsi="Calibri,Bold" w:cs="Calibri,Bold"/>
                <w:b/>
                <w:bCs/>
              </w:rPr>
              <w:t>mine</w:t>
            </w:r>
            <w:proofErr w:type="gramEnd"/>
            <w:r>
              <w:rPr>
                <w:rFonts w:ascii="Calibri,Bold" w:eastAsiaTheme="minorHAnsi" w:hAnsi="Calibri,Bold" w:cs="Calibri,Bold"/>
                <w:b/>
                <w:bCs/>
              </w:rPr>
              <w:t xml:space="preserve"> material to</w:t>
            </w:r>
          </w:p>
          <w:p w14:paraId="51F44AB3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>1. Maintain Log Register</w:t>
            </w:r>
          </w:p>
          <w:p w14:paraId="23E28DD2" w14:textId="77777777" w:rsidR="0094623E" w:rsidRDefault="0094623E" w:rsidP="0094623E">
            <w:pPr>
              <w:widowControl/>
              <w:adjustRightInd w:val="0"/>
              <w:rPr>
                <w:rFonts w:ascii="Calibri,Bold" w:eastAsiaTheme="minorHAnsi" w:hAnsi="Calibri,Bold" w:cs="Calibri,Bold"/>
                <w:b/>
                <w:bCs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 xml:space="preserve">2. Measure Raw material available in the </w:t>
            </w:r>
            <w:proofErr w:type="gramStart"/>
            <w:r>
              <w:rPr>
                <w:rFonts w:ascii="Calibri,Bold" w:eastAsiaTheme="minorHAnsi" w:hAnsi="Calibri,Bold" w:cs="Calibri,Bold"/>
                <w:b/>
                <w:bCs/>
              </w:rPr>
              <w:t>stack yard</w:t>
            </w:r>
            <w:proofErr w:type="gramEnd"/>
          </w:p>
          <w:p w14:paraId="4AE36891" w14:textId="45676E21" w:rsidR="00822F54" w:rsidRDefault="0094623E" w:rsidP="0094623E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rFonts w:ascii="Calibri,Bold" w:eastAsiaTheme="minorHAnsi" w:hAnsi="Calibri,Bold" w:cs="Calibri,Bold"/>
                <w:b/>
                <w:bCs/>
              </w:rPr>
              <w:t>3. Maintain safe storage of mineral material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94623E" w14:paraId="4AE3689E" w14:textId="77777777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94623E" w:rsidRDefault="0094623E" w:rsidP="0094623E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94623E" w:rsidRDefault="0094623E" w:rsidP="0094623E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A" w14:textId="3584A8B2" w:rsidR="0094623E" w:rsidRDefault="0094623E" w:rsidP="0094623E">
            <w:pPr>
              <w:pStyle w:val="TableParagraph"/>
              <w:spacing w:line="270" w:lineRule="atLeast"/>
              <w:ind w:left="122"/>
            </w:pPr>
            <w:r w:rsidRPr="00DE5C7B">
              <w:t>Collect mineral samples following standard sampling procedures.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9D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A4" w14:textId="77777777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94623E" w:rsidRDefault="0094623E" w:rsidP="0094623E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0" w14:textId="1F682C63" w:rsidR="0094623E" w:rsidRDefault="0094623E" w:rsidP="0094623E">
            <w:pPr>
              <w:pStyle w:val="TableParagraph"/>
              <w:spacing w:line="246" w:lineRule="exact"/>
              <w:ind w:left="122"/>
            </w:pPr>
            <w:r w:rsidRPr="00DE5C7B">
              <w:t xml:space="preserve">Examine physical properties such as color, texture, and grain size.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94623E" w:rsidRDefault="0094623E" w:rsidP="009462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77777777" w:rsidR="0094623E" w:rsidRDefault="0094623E" w:rsidP="009462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3" w14:textId="77777777" w:rsidR="0094623E" w:rsidRDefault="0094623E" w:rsidP="0094623E">
            <w:pPr>
              <w:rPr>
                <w:sz w:val="2"/>
                <w:szCs w:val="2"/>
              </w:rPr>
            </w:pPr>
          </w:p>
        </w:tc>
      </w:tr>
      <w:tr w:rsidR="0094623E" w14:paraId="4AE368AB" w14:textId="77777777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94623E" w:rsidRDefault="0094623E" w:rsidP="0094623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7" w14:textId="73F3E118" w:rsidR="0094623E" w:rsidRDefault="0094623E" w:rsidP="0094623E">
            <w:pPr>
              <w:pStyle w:val="TableParagraph"/>
              <w:spacing w:line="250" w:lineRule="exact"/>
              <w:ind w:left="122"/>
            </w:pPr>
            <w:r w:rsidRPr="00DE5C7B">
              <w:t>Identify impurities visually or with basic tools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A" w14:textId="77777777" w:rsidR="0094623E" w:rsidRDefault="0094623E" w:rsidP="0094623E">
            <w:pPr>
              <w:rPr>
                <w:sz w:val="2"/>
                <w:szCs w:val="2"/>
              </w:rPr>
            </w:pPr>
          </w:p>
        </w:tc>
      </w:tr>
      <w:tr w:rsidR="0094623E" w14:paraId="4AE368B1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94623E" w:rsidRDefault="0094623E" w:rsidP="0094623E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D" w14:textId="5B15AADD" w:rsidR="0094623E" w:rsidRDefault="0094623E" w:rsidP="0094623E">
            <w:pPr>
              <w:pStyle w:val="TableParagraph"/>
              <w:spacing w:line="248" w:lineRule="exact"/>
              <w:ind w:left="122"/>
            </w:pPr>
            <w:r w:rsidRPr="00DE5C7B">
              <w:t xml:space="preserve"> Record inspection results and report any abnormalities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94623E" w:rsidRDefault="0094623E" w:rsidP="009462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7777777" w:rsidR="0094623E" w:rsidRDefault="0094623E" w:rsidP="009462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0" w14:textId="77777777" w:rsidR="0094623E" w:rsidRDefault="0094623E" w:rsidP="0094623E">
            <w:pPr>
              <w:rPr>
                <w:sz w:val="2"/>
                <w:szCs w:val="2"/>
              </w:rPr>
            </w:pPr>
          </w:p>
        </w:tc>
      </w:tr>
      <w:tr w:rsidR="0094623E" w14:paraId="4AE368B8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94623E" w:rsidRDefault="0094623E" w:rsidP="0094623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4" w14:textId="2697A99C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>Select appropriate tools for measurement of raw material (e.g., GPS, tape, and staff).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94623E" w:rsidRDefault="0094623E" w:rsidP="0094623E">
            <w:pPr>
              <w:rPr>
                <w:sz w:val="2"/>
                <w:szCs w:val="2"/>
              </w:rPr>
            </w:pPr>
          </w:p>
        </w:tc>
      </w:tr>
      <w:tr w:rsidR="0094623E" w14:paraId="4AE368BF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94623E" w:rsidRDefault="0094623E" w:rsidP="0094623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B" w14:textId="2F7FA726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>Mark boundaries of the raw material stack.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C6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94623E" w:rsidRDefault="0094623E" w:rsidP="0094623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2" w14:textId="51B34483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>Calculate volume and estimate quantity using standard formulas.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C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94623E" w:rsidRDefault="0094623E" w:rsidP="0094623E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8" w14:textId="05090AA7" w:rsidR="0094623E" w:rsidRDefault="0094623E" w:rsidP="0094623E">
            <w:pPr>
              <w:pStyle w:val="TableParagraph"/>
              <w:spacing w:before="1"/>
              <w:ind w:left="122"/>
            </w:pPr>
            <w:r w:rsidRPr="00DE5C7B">
              <w:t>Record and report measurements as per site procedures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D3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94623E" w:rsidRDefault="0094623E" w:rsidP="0094623E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F" w14:textId="264B5B39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 xml:space="preserve">Dump materials as per graded sizes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DB" w14:textId="7777777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94623E" w:rsidRDefault="0094623E" w:rsidP="0094623E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94623E" w:rsidRDefault="0094623E" w:rsidP="0094623E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7" w14:textId="318113F0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>Check materials quality &amp; quantity visually as per standard procedures.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E2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E" w14:textId="0E37D85C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>Ensure ground preparation to prevent contamination of mineral material.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E9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5" w14:textId="70869634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 xml:space="preserve">Maintain the </w:t>
            </w:r>
            <w:proofErr w:type="gramStart"/>
            <w:r w:rsidRPr="00DE5C7B">
              <w:t>log book</w:t>
            </w:r>
            <w:proofErr w:type="gramEnd"/>
            <w:r w:rsidRPr="00DE5C7B">
              <w:t xml:space="preserve"> of materials </w:t>
            </w:r>
            <w:proofErr w:type="gramStart"/>
            <w:r w:rsidRPr="00DE5C7B">
              <w:t>In</w:t>
            </w:r>
            <w:proofErr w:type="gramEnd"/>
            <w:r w:rsidRPr="00DE5C7B">
              <w:t xml:space="preserve">/Out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EF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77777777" w:rsidR="0094623E" w:rsidRDefault="0094623E" w:rsidP="0094623E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B" w14:textId="27667843" w:rsidR="0094623E" w:rsidRDefault="0094623E" w:rsidP="0094623E">
            <w:pPr>
              <w:pStyle w:val="TableParagraph"/>
              <w:spacing w:line="268" w:lineRule="exact"/>
              <w:ind w:left="122"/>
            </w:pPr>
            <w:r w:rsidRPr="00DE5C7B">
              <w:t xml:space="preserve">Manage the Log Register on daily basis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AE368F6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F0" w14:textId="77777777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2" w14:textId="7346650A" w:rsidR="0094623E" w:rsidRDefault="0094623E" w:rsidP="0094623E">
            <w:pPr>
              <w:pStyle w:val="TableParagraph"/>
              <w:spacing w:line="249" w:lineRule="exact"/>
              <w:ind w:left="122"/>
            </w:pPr>
            <w:r w:rsidRPr="00DE5C7B">
              <w:t xml:space="preserve"> Enter the data corresponding to every type of raw material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3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F4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F5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19CFFB3A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C5359FC" w14:textId="0E8FE4A2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17DA" w14:textId="6E9F284A" w:rsidR="0094623E" w:rsidRPr="00D92EA6" w:rsidRDefault="0094623E" w:rsidP="0094623E">
            <w:pPr>
              <w:pStyle w:val="TableParagraph"/>
              <w:spacing w:line="249" w:lineRule="exact"/>
              <w:ind w:left="122"/>
              <w:rPr>
                <w:rFonts w:asciiTheme="minorHAnsi" w:hAnsiTheme="minorHAnsi" w:cstheme="minorHAnsi"/>
              </w:rPr>
            </w:pPr>
            <w:r w:rsidRPr="00DE5C7B">
              <w:t xml:space="preserve"> Audit the Log register with on the site materials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D10D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A4CF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DE65ECF" w14:textId="703FD10E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44AD37DA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D348CD6" w14:textId="394E9112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9588" w14:textId="6AD9A23B" w:rsidR="0094623E" w:rsidRPr="00D92EA6" w:rsidRDefault="0094623E" w:rsidP="0094623E">
            <w:pPr>
              <w:pStyle w:val="TableParagraph"/>
              <w:spacing w:line="249" w:lineRule="exact"/>
              <w:ind w:left="122"/>
              <w:rPr>
                <w:rFonts w:asciiTheme="minorHAnsi" w:hAnsiTheme="minorHAnsi" w:cstheme="minorHAnsi"/>
              </w:rPr>
            </w:pPr>
            <w:r w:rsidRPr="00DE5C7B">
              <w:t xml:space="preserve"> Report to the in charge in case any issues are found 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4731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F2E5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02420F" w14:textId="2FFF81E0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623E" w14:paraId="0BE9ED47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6EE2D44" w14:textId="6B6325A2" w:rsidR="0094623E" w:rsidRDefault="0094623E" w:rsidP="0094623E">
            <w:pPr>
              <w:pStyle w:val="TableParagraph"/>
              <w:spacing w:before="147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61BA" w14:textId="3A319B4F" w:rsidR="0094623E" w:rsidRPr="00D92EA6" w:rsidRDefault="0094623E" w:rsidP="0094623E">
            <w:pPr>
              <w:pStyle w:val="TableParagraph"/>
              <w:spacing w:line="249" w:lineRule="exact"/>
              <w:ind w:left="122"/>
              <w:rPr>
                <w:rFonts w:asciiTheme="minorHAnsi" w:hAnsiTheme="minorHAnsi" w:cstheme="minorHAnsi"/>
              </w:rPr>
            </w:pPr>
            <w:r w:rsidRPr="00DE5C7B">
              <w:t xml:space="preserve">Prepare the production / dispatch record sheet 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E852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8421" w14:textId="77777777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A92C706" w14:textId="73F1C046" w:rsidR="0094623E" w:rsidRDefault="0094623E" w:rsidP="009462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5C0BE8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185A7D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CDA" w14:textId="77777777" w:rsidR="006810A1" w:rsidRDefault="006810A1">
      <w:r>
        <w:separator/>
      </w:r>
    </w:p>
  </w:endnote>
  <w:endnote w:type="continuationSeparator" w:id="0">
    <w:p w14:paraId="24D50519" w14:textId="77777777" w:rsidR="006810A1" w:rsidRDefault="0068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73CB" w14:textId="77777777" w:rsidR="006810A1" w:rsidRDefault="006810A1">
      <w:r>
        <w:separator/>
      </w:r>
    </w:p>
  </w:footnote>
  <w:footnote w:type="continuationSeparator" w:id="0">
    <w:p w14:paraId="2807A3EA" w14:textId="77777777" w:rsidR="006810A1" w:rsidRDefault="0068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E3696E" w14:textId="734039D0" w:rsidR="00822F54" w:rsidRDefault="00173EF6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7533EC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 w:rsidR="007533EC">
                            <w:rPr>
                              <w:sz w:val="20"/>
                            </w:rPr>
                            <w:t xml:space="preserve"> Manage inventory of mine material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4AE3696E" w14:textId="734039D0" w:rsidR="00822F54" w:rsidRDefault="00173EF6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7533EC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 w:rsidR="007533EC">
                      <w:rPr>
                        <w:sz w:val="20"/>
                      </w:rPr>
                      <w:t xml:space="preserve"> Manage inventory of mine material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1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9577C"/>
    <w:multiLevelType w:val="hybridMultilevel"/>
    <w:tmpl w:val="BA32BDC2"/>
    <w:lvl w:ilvl="0" w:tplc="24E8532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41400808"/>
    <w:multiLevelType w:val="hybridMultilevel"/>
    <w:tmpl w:val="0E9252EA"/>
    <w:lvl w:ilvl="0" w:tplc="7E143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F1DC1"/>
    <w:multiLevelType w:val="hybridMultilevel"/>
    <w:tmpl w:val="3754FBC8"/>
    <w:lvl w:ilvl="0" w:tplc="1000001B">
      <w:start w:val="1"/>
      <w:numFmt w:val="lowerRoman"/>
      <w:lvlText w:val="%1."/>
      <w:lvlJc w:val="righ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308905">
    <w:abstractNumId w:val="0"/>
  </w:num>
  <w:num w:numId="2" w16cid:durableId="552353424">
    <w:abstractNumId w:val="7"/>
  </w:num>
  <w:num w:numId="3" w16cid:durableId="1588877463">
    <w:abstractNumId w:val="6"/>
  </w:num>
  <w:num w:numId="4" w16cid:durableId="734669731">
    <w:abstractNumId w:val="1"/>
  </w:num>
  <w:num w:numId="5" w16cid:durableId="138032985">
    <w:abstractNumId w:val="9"/>
  </w:num>
  <w:num w:numId="6" w16cid:durableId="589894172">
    <w:abstractNumId w:val="5"/>
  </w:num>
  <w:num w:numId="7" w16cid:durableId="1403407851">
    <w:abstractNumId w:val="8"/>
  </w:num>
  <w:num w:numId="8" w16cid:durableId="997071181">
    <w:abstractNumId w:val="2"/>
  </w:num>
  <w:num w:numId="9" w16cid:durableId="1368142595">
    <w:abstractNumId w:val="4"/>
  </w:num>
  <w:num w:numId="10" w16cid:durableId="2011253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54251"/>
    <w:rsid w:val="000E256D"/>
    <w:rsid w:val="00173EF6"/>
    <w:rsid w:val="002C748E"/>
    <w:rsid w:val="00330F4C"/>
    <w:rsid w:val="006810A1"/>
    <w:rsid w:val="007533EC"/>
    <w:rsid w:val="00822F54"/>
    <w:rsid w:val="0094623E"/>
    <w:rsid w:val="00C627AB"/>
    <w:rsid w:val="00CE5839"/>
    <w:rsid w:val="00CF6FE8"/>
    <w:rsid w:val="00E24784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5</cp:revision>
  <dcterms:created xsi:type="dcterms:W3CDTF">2025-07-05T08:47:00Z</dcterms:created>
  <dcterms:modified xsi:type="dcterms:W3CDTF">2025-07-13T05:56:00Z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